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D1E" w:rsidRDefault="00E34D1E" w:rsidP="00E34D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Приложение</w:t>
      </w:r>
      <w:r w:rsidR="00B625A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25A6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к приказу директора</w:t>
      </w:r>
      <w:r w:rsidR="00B625A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25A6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ФГБУК «Музей-заповедник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«Малые Корелы»</w:t>
      </w:r>
      <w:r w:rsidR="00B625A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625A6">
        <w:rPr>
          <w:rFonts w:ascii="Times New Roman" w:hAnsi="Times New Roman" w:cs="Times New Roman"/>
          <w:color w:val="000000" w:themeColor="text1"/>
          <w:sz w:val="16"/>
          <w:szCs w:val="16"/>
        </w:rPr>
        <w:br/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>№</w:t>
      </w:r>
      <w:r w:rsidR="0060438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431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 «</w:t>
      </w:r>
      <w:r w:rsidR="0060438B">
        <w:rPr>
          <w:rFonts w:ascii="Times New Roman" w:hAnsi="Times New Roman" w:cs="Times New Roman"/>
          <w:color w:val="000000" w:themeColor="text1"/>
          <w:sz w:val="16"/>
          <w:szCs w:val="16"/>
        </w:rPr>
        <w:t>20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» </w:t>
      </w:r>
      <w:r w:rsidR="0060438B">
        <w:rPr>
          <w:rFonts w:ascii="Times New Roman" w:hAnsi="Times New Roman" w:cs="Times New Roman"/>
          <w:color w:val="000000" w:themeColor="text1"/>
          <w:sz w:val="16"/>
          <w:szCs w:val="16"/>
        </w:rPr>
        <w:t>декабря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</w:t>
      </w:r>
      <w:r w:rsidR="0060438B">
        <w:rPr>
          <w:rFonts w:ascii="Times New Roman" w:hAnsi="Times New Roman" w:cs="Times New Roman"/>
          <w:color w:val="000000" w:themeColor="text1"/>
          <w:sz w:val="16"/>
          <w:szCs w:val="16"/>
        </w:rPr>
        <w:t>23</w:t>
      </w:r>
      <w:r w:rsidRPr="002605B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г.</w:t>
      </w:r>
    </w:p>
    <w:p w:rsidR="00B625A6" w:rsidRDefault="00B625A6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829" w:rsidRDefault="006B1829" w:rsidP="0077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B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6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A6">
        <w:rPr>
          <w:rFonts w:ascii="Times New Roman" w:hAnsi="Times New Roman" w:cs="Times New Roman"/>
          <w:b/>
          <w:sz w:val="28"/>
          <w:szCs w:val="28"/>
        </w:rPr>
        <w:br/>
      </w:r>
      <w:r w:rsidR="00960CB8" w:rsidRPr="00960CB8">
        <w:rPr>
          <w:rFonts w:ascii="Times New Roman" w:hAnsi="Times New Roman" w:cs="Times New Roman"/>
          <w:b/>
          <w:sz w:val="28"/>
          <w:szCs w:val="28"/>
        </w:rPr>
        <w:t>о</w:t>
      </w:r>
      <w:r w:rsidR="00E34D1E" w:rsidRPr="00960CB8">
        <w:rPr>
          <w:rFonts w:ascii="Times New Roman" w:hAnsi="Times New Roman" w:cs="Times New Roman"/>
          <w:b/>
          <w:sz w:val="28"/>
          <w:szCs w:val="28"/>
        </w:rPr>
        <w:t xml:space="preserve"> должностном лице</w:t>
      </w:r>
      <w:r w:rsidR="00960CB8" w:rsidRPr="00960CB8">
        <w:rPr>
          <w:rFonts w:ascii="Times New Roman" w:hAnsi="Times New Roman" w:cs="Times New Roman"/>
          <w:b/>
          <w:sz w:val="28"/>
          <w:szCs w:val="28"/>
        </w:rPr>
        <w:t>,</w:t>
      </w:r>
      <w:r w:rsidR="00E34D1E" w:rsidRPr="00960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CB8" w:rsidRPr="00960CB8">
        <w:rPr>
          <w:rFonts w:ascii="Times New Roman" w:hAnsi="Times New Roman" w:cs="Times New Roman"/>
          <w:b/>
          <w:sz w:val="28"/>
          <w:szCs w:val="28"/>
        </w:rPr>
        <w:t xml:space="preserve">ответственном </w:t>
      </w:r>
      <w:r w:rsidR="00E34D1E" w:rsidRPr="00960CB8">
        <w:rPr>
          <w:rFonts w:ascii="Times New Roman" w:hAnsi="Times New Roman" w:cs="Times New Roman"/>
          <w:b/>
          <w:sz w:val="28"/>
          <w:szCs w:val="28"/>
        </w:rPr>
        <w:t xml:space="preserve">за профилактику </w:t>
      </w:r>
      <w:r w:rsidR="00B625A6">
        <w:rPr>
          <w:rFonts w:ascii="Times New Roman" w:hAnsi="Times New Roman" w:cs="Times New Roman"/>
          <w:b/>
          <w:sz w:val="28"/>
          <w:szCs w:val="28"/>
        </w:rPr>
        <w:br/>
      </w:r>
      <w:r w:rsidR="00E34D1E" w:rsidRPr="00960CB8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960CB8" w:rsidRPr="00960CB8" w:rsidRDefault="00960CB8" w:rsidP="00FC5815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1829" w:rsidRPr="009E7751" w:rsidRDefault="006B1829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Положение определяет цели, задачи, функции, права и обязанно</w:t>
      </w:r>
      <w:r w:rsidR="00960CB8"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</w:t>
      </w:r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лица, ответственного за профилактику коррупционных и иных правонарушений в </w:t>
      </w:r>
      <w:r w:rsidR="00657A3A">
        <w:rPr>
          <w:rFonts w:ascii="Times New Roman" w:hAnsi="Times New Roman" w:cs="Times New Roman"/>
          <w:sz w:val="28"/>
          <w:szCs w:val="28"/>
        </w:rPr>
        <w:t>Федеральном государственном бюджетном учреждении культуры</w:t>
      </w:r>
      <w:r w:rsidR="003C7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«Архангельский государственный музей-заповедник деревянного зодчества и народного искусства</w:t>
      </w:r>
      <w:r w:rsidR="00960CB8"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«Малые </w:t>
      </w:r>
      <w:r w:rsidR="009E7751"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Корелы» (</w:t>
      </w:r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-</w:t>
      </w:r>
      <w:r w:rsidR="00B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502C"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лицо, ответственное за профилактику корр</w:t>
      </w:r>
      <w:r w:rsidR="00B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упционных и иных правонарушений, </w:t>
      </w:r>
      <w:r w:rsidR="00BD502C"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Музей- заповедник</w:t>
      </w:r>
      <w:r w:rsidR="00B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B1829" w:rsidRPr="0077376E" w:rsidRDefault="006B1829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Лицо, ответственное за профилактику коррупционных и иных правонарушений, руководствуется в своей деятельности законодательством Российской Федерации, </w:t>
      </w:r>
      <w:r w:rsidR="00BD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 об а</w:t>
      </w:r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нтикоррупционной </w:t>
      </w:r>
      <w:hyperlink r:id="rId7" w:history="1">
        <w:r w:rsidRPr="009E77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политикой</w:t>
        </w:r>
      </w:hyperlink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Pr="009E775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B57B4B"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этики и служебного поведения</w:t>
      </w:r>
      <w:r w:rsidRPr="009E7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настоящим</w:t>
      </w:r>
      <w:r w:rsidRPr="0077376E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6B1829" w:rsidRPr="0077376E" w:rsidRDefault="006B1829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</w:t>
      </w:r>
      <w:r w:rsidR="00960CB8">
        <w:rPr>
          <w:rFonts w:ascii="Times New Roman" w:hAnsi="Times New Roman" w:cs="Times New Roman"/>
          <w:sz w:val="28"/>
          <w:szCs w:val="28"/>
        </w:rPr>
        <w:t>,</w:t>
      </w:r>
      <w:r w:rsidRPr="0077376E">
        <w:rPr>
          <w:rFonts w:ascii="Times New Roman" w:hAnsi="Times New Roman" w:cs="Times New Roman"/>
          <w:sz w:val="28"/>
          <w:szCs w:val="28"/>
        </w:rPr>
        <w:t xml:space="preserve"> при решении возложенных на него задач, взаимодействует с</w:t>
      </w:r>
      <w:r w:rsidR="00BD502C">
        <w:rPr>
          <w:rFonts w:ascii="Times New Roman" w:hAnsi="Times New Roman" w:cs="Times New Roman"/>
          <w:sz w:val="28"/>
          <w:szCs w:val="28"/>
        </w:rPr>
        <w:t xml:space="preserve"> директором Музея-</w:t>
      </w:r>
      <w:r w:rsidR="00960CB8">
        <w:rPr>
          <w:rFonts w:ascii="Times New Roman" w:hAnsi="Times New Roman" w:cs="Times New Roman"/>
          <w:sz w:val="28"/>
          <w:szCs w:val="28"/>
        </w:rPr>
        <w:t>заповедника</w:t>
      </w:r>
      <w:r w:rsidRPr="0077376E">
        <w:rPr>
          <w:rFonts w:ascii="Times New Roman" w:hAnsi="Times New Roman" w:cs="Times New Roman"/>
          <w:sz w:val="28"/>
          <w:szCs w:val="28"/>
        </w:rPr>
        <w:t>, председателем и членами Комиссии по профилактике коррупционных правонарушений и урегулировании конфликта интересов, руководителями структурных подразделений.</w:t>
      </w:r>
    </w:p>
    <w:p w:rsidR="006B1829" w:rsidRPr="0077376E" w:rsidRDefault="00960CB8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Музея-заповедника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принимает решение о на</w:t>
      </w:r>
      <w:r>
        <w:rPr>
          <w:rFonts w:ascii="Times New Roman" w:hAnsi="Times New Roman" w:cs="Times New Roman"/>
          <w:sz w:val="28"/>
          <w:szCs w:val="28"/>
        </w:rPr>
        <w:t>значении лиц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а, </w:t>
      </w:r>
      <w:r w:rsidR="006B1829" w:rsidRPr="00386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ответственного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за профилактику корр</w:t>
      </w:r>
      <w:r w:rsidR="0046188C">
        <w:rPr>
          <w:rFonts w:ascii="Times New Roman" w:hAnsi="Times New Roman" w:cs="Times New Roman"/>
          <w:sz w:val="28"/>
          <w:szCs w:val="28"/>
        </w:rPr>
        <w:t>упционных и иных правонарушений и</w:t>
      </w:r>
      <w:r w:rsidR="005C103D">
        <w:rPr>
          <w:rFonts w:ascii="Times New Roman" w:hAnsi="Times New Roman" w:cs="Times New Roman"/>
          <w:sz w:val="28"/>
          <w:szCs w:val="28"/>
        </w:rPr>
        <w:t> </w:t>
      </w:r>
      <w:r w:rsidR="0046188C">
        <w:rPr>
          <w:rFonts w:ascii="Times New Roman" w:hAnsi="Times New Roman" w:cs="Times New Roman"/>
          <w:sz w:val="28"/>
          <w:szCs w:val="28"/>
        </w:rPr>
        <w:t>о</w:t>
      </w:r>
      <w:r w:rsidR="005C103D">
        <w:rPr>
          <w:rFonts w:ascii="Times New Roman" w:hAnsi="Times New Roman" w:cs="Times New Roman"/>
          <w:sz w:val="28"/>
          <w:szCs w:val="28"/>
        </w:rPr>
        <w:t> </w:t>
      </w:r>
      <w:r w:rsidR="006B1829" w:rsidRPr="0077376E">
        <w:rPr>
          <w:rFonts w:ascii="Times New Roman" w:hAnsi="Times New Roman" w:cs="Times New Roman"/>
          <w:sz w:val="28"/>
          <w:szCs w:val="28"/>
        </w:rPr>
        <w:t>прекращении его полномочий.</w:t>
      </w:r>
    </w:p>
    <w:p w:rsidR="006B1829" w:rsidRPr="0077376E" w:rsidRDefault="00960CB8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386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6B1829" w:rsidRPr="0077376E">
        <w:rPr>
          <w:rFonts w:ascii="Times New Roman" w:hAnsi="Times New Roman" w:cs="Times New Roman"/>
          <w:sz w:val="28"/>
          <w:szCs w:val="28"/>
        </w:rPr>
        <w:t>ица, ответственного за профилактику коррупционных и иных правонарушений, должно учитываться: образование</w:t>
      </w:r>
      <w:r w:rsidR="0046188C">
        <w:rPr>
          <w:rFonts w:ascii="Times New Roman" w:hAnsi="Times New Roman" w:cs="Times New Roman"/>
          <w:sz w:val="28"/>
          <w:szCs w:val="28"/>
        </w:rPr>
        <w:t>,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квалификация, опыт работы в направлениях деятельности, необходимых для </w:t>
      </w:r>
      <w:r w:rsidR="006B1829" w:rsidRPr="00386E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 возложенных на него полномочий.</w:t>
      </w:r>
    </w:p>
    <w:p w:rsidR="006B1829" w:rsidRPr="00FC0DDF" w:rsidRDefault="00960CB8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л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ица, ответственного за профилактику коррупционных и иных </w:t>
      </w:r>
      <w:r w:rsidR="006B1829" w:rsidRPr="00FC0DDF">
        <w:rPr>
          <w:rFonts w:ascii="Times New Roman" w:hAnsi="Times New Roman" w:cs="Times New Roman"/>
          <w:sz w:val="28"/>
          <w:szCs w:val="28"/>
        </w:rPr>
        <w:t>правонарушений</w:t>
      </w:r>
      <w:r w:rsidR="00BD502C" w:rsidRPr="00FC0DDF">
        <w:rPr>
          <w:rFonts w:ascii="Times New Roman" w:hAnsi="Times New Roman" w:cs="Times New Roman"/>
          <w:sz w:val="28"/>
          <w:szCs w:val="28"/>
        </w:rPr>
        <w:t>,</w:t>
      </w:r>
      <w:r w:rsidR="006B1829" w:rsidRPr="00FC0DDF">
        <w:rPr>
          <w:rFonts w:ascii="Times New Roman" w:hAnsi="Times New Roman" w:cs="Times New Roman"/>
          <w:sz w:val="28"/>
          <w:szCs w:val="28"/>
        </w:rPr>
        <w:t xml:space="preserve"> </w:t>
      </w:r>
      <w:r w:rsidR="000673AD" w:rsidRPr="00FC0DD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6B1829" w:rsidRPr="00FC0DDF">
        <w:rPr>
          <w:rFonts w:ascii="Times New Roman" w:hAnsi="Times New Roman" w:cs="Times New Roman"/>
          <w:sz w:val="28"/>
          <w:szCs w:val="28"/>
        </w:rPr>
        <w:t>возлож</w:t>
      </w:r>
      <w:r w:rsidR="000673AD" w:rsidRPr="00FC0DDF">
        <w:rPr>
          <w:rFonts w:ascii="Times New Roman" w:hAnsi="Times New Roman" w:cs="Times New Roman"/>
          <w:sz w:val="28"/>
          <w:szCs w:val="28"/>
        </w:rPr>
        <w:t>ить</w:t>
      </w:r>
      <w:r w:rsidR="006B1829" w:rsidRPr="00FC0DDF">
        <w:rPr>
          <w:rFonts w:ascii="Times New Roman" w:hAnsi="Times New Roman" w:cs="Times New Roman"/>
          <w:sz w:val="28"/>
          <w:szCs w:val="28"/>
        </w:rPr>
        <w:t xml:space="preserve"> на работника по</w:t>
      </w:r>
      <w:r w:rsidR="005C103D">
        <w:rPr>
          <w:rFonts w:ascii="Times New Roman" w:hAnsi="Times New Roman" w:cs="Times New Roman"/>
          <w:sz w:val="28"/>
          <w:szCs w:val="28"/>
        </w:rPr>
        <w:t> </w:t>
      </w:r>
      <w:r w:rsidR="006B1829" w:rsidRPr="00FC0DDF">
        <w:rPr>
          <w:rFonts w:ascii="Times New Roman" w:hAnsi="Times New Roman" w:cs="Times New Roman"/>
          <w:sz w:val="28"/>
          <w:szCs w:val="28"/>
        </w:rPr>
        <w:t>совместительству</w:t>
      </w:r>
      <w:r w:rsidR="00FC0DDF" w:rsidRPr="00FC0DDF">
        <w:rPr>
          <w:rFonts w:ascii="Times New Roman" w:hAnsi="Times New Roman" w:cs="Times New Roman"/>
          <w:sz w:val="28"/>
          <w:szCs w:val="28"/>
        </w:rPr>
        <w:t>.</w:t>
      </w:r>
    </w:p>
    <w:p w:rsidR="006B1829" w:rsidRPr="00B625A6" w:rsidRDefault="005C73A9" w:rsidP="00FC5815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5A6">
        <w:rPr>
          <w:rFonts w:ascii="Times New Roman" w:hAnsi="Times New Roman" w:cs="Times New Roman"/>
          <w:b/>
          <w:sz w:val="28"/>
          <w:szCs w:val="28"/>
        </w:rPr>
        <w:t>Цели и задачи л</w:t>
      </w:r>
      <w:r w:rsidR="006B1829" w:rsidRPr="00B625A6">
        <w:rPr>
          <w:rFonts w:ascii="Times New Roman" w:hAnsi="Times New Roman" w:cs="Times New Roman"/>
          <w:b/>
          <w:sz w:val="28"/>
          <w:szCs w:val="28"/>
        </w:rPr>
        <w:t>ица, ответственного за профилактику</w:t>
      </w:r>
      <w:r w:rsidR="00B62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A6" w:rsidRPr="00B625A6">
        <w:rPr>
          <w:rFonts w:ascii="Times New Roman" w:hAnsi="Times New Roman" w:cs="Times New Roman"/>
          <w:b/>
          <w:sz w:val="28"/>
          <w:szCs w:val="28"/>
        </w:rPr>
        <w:br/>
      </w:r>
      <w:r w:rsidR="006B1829" w:rsidRPr="00B625A6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0673AD" w:rsidRDefault="005C73A9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л</w:t>
      </w:r>
      <w:r w:rsidR="006B1829" w:rsidRPr="0077376E">
        <w:rPr>
          <w:rFonts w:ascii="Times New Roman" w:hAnsi="Times New Roman" w:cs="Times New Roman"/>
          <w:sz w:val="28"/>
          <w:szCs w:val="28"/>
        </w:rPr>
        <w:t xml:space="preserve">ица, ответственного за профилактику коррупционных и иных правонарушений, является обеспечение соблюдения и исполнения работниками </w:t>
      </w:r>
      <w:r w:rsidR="005D3D44">
        <w:rPr>
          <w:rFonts w:ascii="Times New Roman" w:hAnsi="Times New Roman" w:cs="Times New Roman"/>
          <w:sz w:val="28"/>
          <w:szCs w:val="28"/>
        </w:rPr>
        <w:t>Музея-</w:t>
      </w:r>
      <w:r>
        <w:rPr>
          <w:rFonts w:ascii="Times New Roman" w:hAnsi="Times New Roman" w:cs="Times New Roman"/>
          <w:sz w:val="28"/>
          <w:szCs w:val="28"/>
        </w:rPr>
        <w:t xml:space="preserve">заповедника </w:t>
      </w:r>
      <w:r w:rsidR="006B1829" w:rsidRPr="0077376E">
        <w:rPr>
          <w:rFonts w:ascii="Times New Roman" w:hAnsi="Times New Roman" w:cs="Times New Roman"/>
          <w:sz w:val="28"/>
          <w:szCs w:val="28"/>
        </w:rPr>
        <w:t>норм и правил</w:t>
      </w:r>
      <w:r w:rsidR="000673AD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законодательства.</w:t>
      </w:r>
    </w:p>
    <w:p w:rsidR="006B1829" w:rsidRPr="0077376E" w:rsidRDefault="005C73A9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ли</w:t>
      </w:r>
      <w:r w:rsidR="006B1829" w:rsidRPr="0077376E">
        <w:rPr>
          <w:rFonts w:ascii="Times New Roman" w:hAnsi="Times New Roman" w:cs="Times New Roman"/>
          <w:sz w:val="28"/>
          <w:szCs w:val="28"/>
        </w:rPr>
        <w:t>ца, ответственного за профилактику коррупционных и иных правонарушений, являются:</w:t>
      </w:r>
    </w:p>
    <w:p w:rsidR="00B66312" w:rsidRPr="00386EF5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F5">
        <w:rPr>
          <w:rFonts w:ascii="Times New Roman" w:hAnsi="Times New Roman" w:cs="Times New Roman"/>
          <w:sz w:val="28"/>
          <w:szCs w:val="28"/>
        </w:rPr>
        <w:t xml:space="preserve">координация деятельности по разработке и реализации разъяснительных мероприятий, связанных с соблюдением </w:t>
      </w:r>
      <w:hyperlink r:id="rId9" w:history="1">
        <w:r w:rsidR="00063D45" w:rsidRPr="00386EF5">
          <w:rPr>
            <w:rFonts w:ascii="Times New Roman" w:hAnsi="Times New Roman" w:cs="Times New Roman"/>
            <w:sz w:val="28"/>
            <w:szCs w:val="28"/>
          </w:rPr>
          <w:t>а</w:t>
        </w:r>
        <w:r w:rsidRPr="00386EF5">
          <w:rPr>
            <w:rFonts w:ascii="Times New Roman" w:hAnsi="Times New Roman" w:cs="Times New Roman"/>
            <w:sz w:val="28"/>
            <w:szCs w:val="28"/>
          </w:rPr>
          <w:t>нтикоррупционной</w:t>
        </w:r>
      </w:hyperlink>
      <w:r w:rsidRPr="00386EF5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B66312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376E">
        <w:rPr>
          <w:rFonts w:ascii="Times New Roman" w:hAnsi="Times New Roman" w:cs="Times New Roman"/>
          <w:sz w:val="28"/>
          <w:szCs w:val="28"/>
        </w:rPr>
        <w:t>езамедлительное сообщение</w:t>
      </w:r>
      <w:r w:rsidR="00063D45">
        <w:rPr>
          <w:rFonts w:ascii="Times New Roman" w:hAnsi="Times New Roman" w:cs="Times New Roman"/>
          <w:sz w:val="28"/>
          <w:szCs w:val="28"/>
        </w:rPr>
        <w:t xml:space="preserve"> директору Музея-</w:t>
      </w:r>
      <w:r>
        <w:rPr>
          <w:rFonts w:ascii="Times New Roman" w:hAnsi="Times New Roman" w:cs="Times New Roman"/>
          <w:sz w:val="28"/>
          <w:szCs w:val="28"/>
        </w:rPr>
        <w:t>заповедника</w:t>
      </w:r>
      <w:r w:rsidRPr="0077376E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12" w:rsidRPr="0077376E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0D">
        <w:rPr>
          <w:rFonts w:ascii="Times New Roman" w:hAnsi="Times New Roman" w:cs="Times New Roman"/>
          <w:sz w:val="28"/>
          <w:szCs w:val="28"/>
        </w:rPr>
        <w:lastRenderedPageBreak/>
        <w:t>прием и анализ справок о доходах, расходах, об имуществе и обязательствах имущественного характера;</w:t>
      </w:r>
    </w:p>
    <w:p w:rsidR="00B66312" w:rsidRPr="0077376E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376E">
        <w:rPr>
          <w:rFonts w:ascii="Times New Roman" w:hAnsi="Times New Roman" w:cs="Times New Roman"/>
          <w:sz w:val="28"/>
          <w:szCs w:val="28"/>
        </w:rPr>
        <w:t xml:space="preserve">онтроль за соблюдением норм и правил, установленных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антикоррупционным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77376E">
        <w:rPr>
          <w:rFonts w:ascii="Times New Roman" w:hAnsi="Times New Roman" w:cs="Times New Roman"/>
          <w:sz w:val="28"/>
          <w:szCs w:val="28"/>
        </w:rPr>
        <w:t>;</w:t>
      </w:r>
    </w:p>
    <w:p w:rsidR="00B66312" w:rsidRPr="0077376E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Pr="0077376E">
        <w:rPr>
          <w:rFonts w:ascii="Times New Roman" w:hAnsi="Times New Roman" w:cs="Times New Roman"/>
          <w:sz w:val="28"/>
          <w:szCs w:val="28"/>
        </w:rPr>
        <w:t>астие в предупреждении, выявлении и разрешении конфликта интересов;</w:t>
      </w:r>
    </w:p>
    <w:p w:rsidR="00BE160D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0D">
        <w:rPr>
          <w:rFonts w:ascii="Times New Roman" w:hAnsi="Times New Roman" w:cs="Times New Roman"/>
          <w:sz w:val="28"/>
          <w:szCs w:val="28"/>
        </w:rPr>
        <w:t xml:space="preserve">проведение проверок </w:t>
      </w:r>
      <w:r w:rsidR="00BE160D" w:rsidRPr="00BE160D">
        <w:rPr>
          <w:rFonts w:ascii="Times New Roman" w:hAnsi="Times New Roman" w:cs="Times New Roman"/>
          <w:sz w:val="28"/>
          <w:szCs w:val="28"/>
        </w:rPr>
        <w:t xml:space="preserve">заключаемых Музеем-заповедником </w:t>
      </w:r>
      <w:r w:rsidRPr="00BE160D">
        <w:rPr>
          <w:rFonts w:ascii="Times New Roman" w:hAnsi="Times New Roman" w:cs="Times New Roman"/>
          <w:sz w:val="28"/>
          <w:szCs w:val="28"/>
        </w:rPr>
        <w:t>сделок</w:t>
      </w:r>
      <w:r w:rsidR="00C070B3" w:rsidRPr="00BE160D">
        <w:rPr>
          <w:rFonts w:ascii="Times New Roman" w:hAnsi="Times New Roman" w:cs="Times New Roman"/>
          <w:sz w:val="28"/>
          <w:szCs w:val="28"/>
        </w:rPr>
        <w:t>;</w:t>
      </w:r>
      <w:r w:rsidRPr="00BE1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12" w:rsidRPr="0077376E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7376E">
        <w:rPr>
          <w:rFonts w:ascii="Times New Roman" w:hAnsi="Times New Roman" w:cs="Times New Roman"/>
          <w:sz w:val="28"/>
          <w:szCs w:val="28"/>
        </w:rPr>
        <w:t xml:space="preserve">бор и систематизация сведений по вопросам нарушения </w:t>
      </w:r>
      <w:hyperlink r:id="rId11" w:history="1">
        <w:r w:rsidR="00063D45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нтикоррупционной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BE160D">
        <w:rPr>
          <w:rFonts w:ascii="Times New Roman" w:hAnsi="Times New Roman" w:cs="Times New Roman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z w:val="28"/>
          <w:szCs w:val="28"/>
        </w:rPr>
        <w:t>локальных нормативных актов Музея-заповедника</w:t>
      </w:r>
      <w:r w:rsidRPr="0077376E">
        <w:rPr>
          <w:rFonts w:ascii="Times New Roman" w:hAnsi="Times New Roman" w:cs="Times New Roman"/>
          <w:sz w:val="28"/>
          <w:szCs w:val="28"/>
        </w:rPr>
        <w:t>;</w:t>
      </w:r>
    </w:p>
    <w:p w:rsidR="00B66312" w:rsidRPr="0077376E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направление </w:t>
      </w:r>
      <w:r w:rsidRPr="0077376E">
        <w:rPr>
          <w:rFonts w:ascii="Times New Roman" w:hAnsi="Times New Roman" w:cs="Times New Roman"/>
          <w:sz w:val="28"/>
          <w:szCs w:val="28"/>
        </w:rPr>
        <w:t>отчетов о мероприятиях, направленных на профилактику и противодействие коррупционных и иных правонарушений;</w:t>
      </w:r>
    </w:p>
    <w:p w:rsidR="00B66312" w:rsidRPr="0077376E" w:rsidRDefault="00B66312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7376E">
        <w:rPr>
          <w:rFonts w:ascii="Times New Roman" w:hAnsi="Times New Roman" w:cs="Times New Roman"/>
          <w:sz w:val="28"/>
          <w:szCs w:val="28"/>
        </w:rPr>
        <w:t xml:space="preserve">беспечение ознакомления с </w:t>
      </w:r>
      <w:r>
        <w:rPr>
          <w:rFonts w:ascii="Times New Roman" w:hAnsi="Times New Roman" w:cs="Times New Roman"/>
          <w:sz w:val="28"/>
          <w:szCs w:val="28"/>
        </w:rPr>
        <w:t>актами антикоррупционного характера</w:t>
      </w:r>
      <w:r w:rsidR="005C103D">
        <w:rPr>
          <w:rFonts w:ascii="Times New Roman" w:hAnsi="Times New Roman" w:cs="Times New Roman"/>
          <w:sz w:val="28"/>
          <w:szCs w:val="28"/>
        </w:rPr>
        <w:t xml:space="preserve"> </w:t>
      </w:r>
      <w:r w:rsidRPr="0077376E">
        <w:rPr>
          <w:rFonts w:ascii="Times New Roman" w:hAnsi="Times New Roman" w:cs="Times New Roman"/>
          <w:sz w:val="28"/>
          <w:szCs w:val="28"/>
        </w:rPr>
        <w:t>и</w:t>
      </w:r>
      <w:r w:rsidR="005C103D">
        <w:rPr>
          <w:rFonts w:ascii="Times New Roman" w:hAnsi="Times New Roman" w:cs="Times New Roman"/>
          <w:sz w:val="28"/>
          <w:szCs w:val="28"/>
        </w:rPr>
        <w:t> </w:t>
      </w:r>
      <w:r w:rsidRPr="0077376E">
        <w:rPr>
          <w:rFonts w:ascii="Times New Roman" w:hAnsi="Times New Roman" w:cs="Times New Roman"/>
          <w:sz w:val="28"/>
          <w:szCs w:val="28"/>
        </w:rPr>
        <w:t>соответствующие разъяснения в рамках программ адаптации новых работников;</w:t>
      </w:r>
    </w:p>
    <w:p w:rsidR="00612C0E" w:rsidRDefault="00612C0E" w:rsidP="00386EF5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502C">
        <w:rPr>
          <w:rFonts w:ascii="Times New Roman" w:hAnsi="Times New Roman" w:cs="Times New Roman"/>
          <w:sz w:val="28"/>
          <w:szCs w:val="28"/>
        </w:rPr>
        <w:t>равовое просвещение работников М</w:t>
      </w:r>
      <w:r w:rsidRPr="00612C0E">
        <w:rPr>
          <w:rFonts w:ascii="Times New Roman" w:hAnsi="Times New Roman" w:cs="Times New Roman"/>
          <w:sz w:val="28"/>
          <w:szCs w:val="28"/>
        </w:rPr>
        <w:t>узея-заповедника по вопросам, связанным с предотвращением коррупционных и иных правонарушений.</w:t>
      </w:r>
    </w:p>
    <w:p w:rsidR="00612C0E" w:rsidRPr="00FC5815" w:rsidRDefault="00D956F3" w:rsidP="00FC5815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5815">
        <w:rPr>
          <w:rFonts w:ascii="Times New Roman" w:hAnsi="Times New Roman" w:cs="Times New Roman"/>
          <w:b/>
          <w:sz w:val="28"/>
          <w:szCs w:val="28"/>
        </w:rPr>
        <w:t>Обязанности лица, ответственного за профилактику</w:t>
      </w:r>
      <w:r w:rsidR="00FC5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15" w:rsidRPr="00FC5815">
        <w:rPr>
          <w:rFonts w:ascii="Times New Roman" w:hAnsi="Times New Roman" w:cs="Times New Roman"/>
          <w:b/>
          <w:sz w:val="28"/>
          <w:szCs w:val="28"/>
        </w:rPr>
        <w:br/>
      </w:r>
      <w:r w:rsidRPr="00FC5815">
        <w:rPr>
          <w:rFonts w:ascii="Times New Roman" w:hAnsi="Times New Roman" w:cs="Times New Roman"/>
          <w:b/>
          <w:sz w:val="28"/>
          <w:szCs w:val="28"/>
        </w:rPr>
        <w:t>коррупционных и иных правонарушений</w:t>
      </w:r>
    </w:p>
    <w:p w:rsidR="00B66312" w:rsidRPr="00254F56" w:rsidRDefault="00B66312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обязанности л</w:t>
      </w:r>
      <w:r w:rsidRPr="00254F56">
        <w:rPr>
          <w:rFonts w:ascii="Times New Roman" w:hAnsi="Times New Roman" w:cs="Times New Roman"/>
          <w:sz w:val="28"/>
          <w:szCs w:val="28"/>
        </w:rPr>
        <w:t>ица, ответственного за профилактику коррупционных и иных правонарушений, входит: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проведение мониторинга нарушений норм и правил, установленных </w:t>
      </w:r>
      <w:hyperlink r:id="rId12" w:history="1">
        <w:r w:rsidRPr="006B6B8D">
          <w:rPr>
            <w:rFonts w:ascii="Times New Roman" w:hAnsi="Times New Roman" w:cs="Times New Roman"/>
            <w:sz w:val="28"/>
            <w:szCs w:val="28"/>
          </w:rPr>
          <w:t>локальными</w:t>
        </w:r>
      </w:hyperlink>
      <w:r w:rsidRPr="006B6B8D">
        <w:rPr>
          <w:rFonts w:ascii="Times New Roman" w:hAnsi="Times New Roman" w:cs="Times New Roman"/>
          <w:sz w:val="28"/>
          <w:szCs w:val="28"/>
        </w:rPr>
        <w:t xml:space="preserve"> нормативными актами</w:t>
      </w:r>
      <w:r w:rsidR="00063D45" w:rsidRPr="006B6B8D">
        <w:rPr>
          <w:rFonts w:ascii="Times New Roman" w:hAnsi="Times New Roman" w:cs="Times New Roman"/>
          <w:sz w:val="28"/>
          <w:szCs w:val="28"/>
        </w:rPr>
        <w:t xml:space="preserve"> Музея-</w:t>
      </w:r>
      <w:r w:rsidRPr="006B6B8D">
        <w:rPr>
          <w:rFonts w:ascii="Times New Roman" w:hAnsi="Times New Roman" w:cs="Times New Roman"/>
          <w:sz w:val="28"/>
          <w:szCs w:val="28"/>
        </w:rPr>
        <w:t>заповедника;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рассмотрение обращений работников </w:t>
      </w:r>
      <w:r w:rsidR="00063D45" w:rsidRPr="006B6B8D">
        <w:rPr>
          <w:rFonts w:ascii="Times New Roman" w:hAnsi="Times New Roman" w:cs="Times New Roman"/>
          <w:sz w:val="28"/>
          <w:szCs w:val="28"/>
        </w:rPr>
        <w:t>Музея-</w:t>
      </w:r>
      <w:r w:rsidRPr="006B6B8D">
        <w:rPr>
          <w:rFonts w:ascii="Times New Roman" w:hAnsi="Times New Roman" w:cs="Times New Roman"/>
          <w:sz w:val="28"/>
          <w:szCs w:val="28"/>
        </w:rPr>
        <w:t>заповедника и иных лиц по вопросам нарушения норм и правил, установленных в Музее-заповеднике;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рассмотрение предложений работников по вопросам совершенствования норм и правил</w:t>
      </w:r>
      <w:r w:rsidR="00FC0DDF" w:rsidRPr="006B6B8D">
        <w:rPr>
          <w:rFonts w:ascii="Times New Roman" w:hAnsi="Times New Roman" w:cs="Times New Roman"/>
          <w:sz w:val="28"/>
          <w:szCs w:val="28"/>
        </w:rPr>
        <w:t>,</w:t>
      </w:r>
      <w:r w:rsidRPr="006B6B8D">
        <w:rPr>
          <w:rFonts w:ascii="Times New Roman" w:hAnsi="Times New Roman" w:cs="Times New Roman"/>
          <w:sz w:val="28"/>
          <w:szCs w:val="28"/>
        </w:rPr>
        <w:t xml:space="preserve"> установленных в Музее-заповеднике;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п</w:t>
      </w:r>
      <w:r w:rsidR="00BE160D" w:rsidRPr="006B6B8D">
        <w:rPr>
          <w:rFonts w:ascii="Times New Roman" w:hAnsi="Times New Roman" w:cs="Times New Roman"/>
          <w:sz w:val="28"/>
          <w:szCs w:val="28"/>
        </w:rPr>
        <w:t>рием заявлений</w:t>
      </w:r>
      <w:r w:rsidRPr="006B6B8D">
        <w:rPr>
          <w:rFonts w:ascii="Times New Roman" w:hAnsi="Times New Roman" w:cs="Times New Roman"/>
          <w:sz w:val="28"/>
          <w:szCs w:val="28"/>
        </w:rPr>
        <w:t xml:space="preserve"> работников Музея-заповедника о возможных попытках склонения к коррупционным и иным правонарушениям;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проверка всех заключаемых Музеем-заповедником сделок на</w:t>
      </w:r>
      <w:r w:rsidR="006B6B8D" w:rsidRPr="006B6B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6B8D">
        <w:rPr>
          <w:rFonts w:ascii="Times New Roman" w:hAnsi="Times New Roman" w:cs="Times New Roman"/>
          <w:sz w:val="28"/>
          <w:szCs w:val="28"/>
        </w:rPr>
        <w:t>сумму от 100 000 (ста тысяч) рублей и выше на предмет коррупционных рисков, наличие антикоррупционной оговорки к заключаемым по таким</w:t>
      </w:r>
      <w:r w:rsidR="00E64956" w:rsidRPr="006B6B8D">
        <w:rPr>
          <w:rFonts w:ascii="Times New Roman" w:hAnsi="Times New Roman" w:cs="Times New Roman"/>
          <w:sz w:val="28"/>
          <w:szCs w:val="28"/>
        </w:rPr>
        <w:t xml:space="preserve"> сделкам контрактам (договорам);</w:t>
      </w:r>
    </w:p>
    <w:p w:rsidR="00D15BD7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приём заявлений </w:t>
      </w:r>
      <w:r w:rsidR="00D15BD7" w:rsidRPr="006B6B8D">
        <w:rPr>
          <w:rFonts w:ascii="Times New Roman" w:hAnsi="Times New Roman" w:cs="Times New Roman"/>
          <w:sz w:val="28"/>
          <w:szCs w:val="28"/>
        </w:rPr>
        <w:t>работников Музея- заповедника</w:t>
      </w:r>
      <w:r w:rsidRPr="006B6B8D">
        <w:rPr>
          <w:rFonts w:ascii="Times New Roman" w:hAnsi="Times New Roman" w:cs="Times New Roman"/>
          <w:sz w:val="28"/>
          <w:szCs w:val="28"/>
        </w:rPr>
        <w:t xml:space="preserve"> </w:t>
      </w:r>
      <w:r w:rsidR="00D15BD7" w:rsidRPr="006B6B8D">
        <w:rPr>
          <w:rFonts w:ascii="Times New Roman" w:hAnsi="Times New Roman" w:cs="Times New Roman"/>
          <w:sz w:val="28"/>
          <w:szCs w:val="28"/>
        </w:rPr>
        <w:t>о получении подарков в связи с протокольными мероприятиями, служебными командировками и другими официальными мероприятиями, участие в</w:t>
      </w:r>
      <w:r w:rsidR="006B6B8D" w:rsidRPr="006B6B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5BD7" w:rsidRPr="006B6B8D">
        <w:rPr>
          <w:rFonts w:ascii="Times New Roman" w:hAnsi="Times New Roman" w:cs="Times New Roman"/>
          <w:sz w:val="28"/>
          <w:szCs w:val="28"/>
        </w:rPr>
        <w:t>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о </w:t>
      </w:r>
      <w:r w:rsidR="00CB458F" w:rsidRPr="006B6B8D">
        <w:rPr>
          <w:rFonts w:ascii="Times New Roman" w:hAnsi="Times New Roman" w:cs="Times New Roman"/>
          <w:sz w:val="28"/>
          <w:szCs w:val="28"/>
        </w:rPr>
        <w:t xml:space="preserve">подарках, </w:t>
      </w:r>
      <w:r w:rsidRPr="006B6B8D">
        <w:rPr>
          <w:rFonts w:ascii="Times New Roman" w:hAnsi="Times New Roman" w:cs="Times New Roman"/>
          <w:sz w:val="28"/>
          <w:szCs w:val="28"/>
        </w:rPr>
        <w:t>получаемых ими в связи с исполнением должностных обязанностей;</w:t>
      </w:r>
    </w:p>
    <w:p w:rsidR="00B66312" w:rsidRPr="006B6B8D" w:rsidRDefault="00D15BD7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участ</w:t>
      </w:r>
      <w:r w:rsidR="00985023" w:rsidRPr="006B6B8D">
        <w:rPr>
          <w:rFonts w:ascii="Times New Roman" w:hAnsi="Times New Roman" w:cs="Times New Roman"/>
          <w:sz w:val="28"/>
          <w:szCs w:val="28"/>
        </w:rPr>
        <w:t xml:space="preserve">ие в проведении </w:t>
      </w:r>
      <w:r w:rsidR="00C070B3" w:rsidRPr="006B6B8D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6B6B8D">
        <w:rPr>
          <w:rFonts w:ascii="Times New Roman" w:hAnsi="Times New Roman" w:cs="Times New Roman"/>
          <w:sz w:val="28"/>
          <w:szCs w:val="28"/>
        </w:rPr>
        <w:t>работниками</w:t>
      </w:r>
      <w:r w:rsidR="00985023" w:rsidRPr="006B6B8D">
        <w:rPr>
          <w:rFonts w:ascii="Times New Roman" w:hAnsi="Times New Roman" w:cs="Times New Roman"/>
          <w:sz w:val="28"/>
          <w:szCs w:val="28"/>
        </w:rPr>
        <w:t xml:space="preserve"> </w:t>
      </w:r>
      <w:r w:rsidRPr="006B6B8D">
        <w:rPr>
          <w:rFonts w:ascii="Times New Roman" w:hAnsi="Times New Roman" w:cs="Times New Roman"/>
          <w:sz w:val="28"/>
          <w:szCs w:val="28"/>
        </w:rPr>
        <w:t xml:space="preserve">Кодекса этики и </w:t>
      </w:r>
      <w:r w:rsidR="00C070B3" w:rsidRPr="006B6B8D">
        <w:rPr>
          <w:rFonts w:ascii="Times New Roman" w:hAnsi="Times New Roman" w:cs="Times New Roman"/>
          <w:sz w:val="28"/>
          <w:szCs w:val="28"/>
        </w:rPr>
        <w:t>сл</w:t>
      </w:r>
      <w:r w:rsidR="00985023" w:rsidRPr="006B6B8D">
        <w:rPr>
          <w:rFonts w:ascii="Times New Roman" w:hAnsi="Times New Roman" w:cs="Times New Roman"/>
          <w:sz w:val="28"/>
          <w:szCs w:val="28"/>
        </w:rPr>
        <w:t>ужебного поведения</w:t>
      </w:r>
      <w:r w:rsidR="00B66312" w:rsidRPr="006B6B8D">
        <w:rPr>
          <w:rFonts w:ascii="Times New Roman" w:hAnsi="Times New Roman" w:cs="Times New Roman"/>
          <w:sz w:val="28"/>
          <w:szCs w:val="28"/>
        </w:rPr>
        <w:t>;</w:t>
      </w:r>
    </w:p>
    <w:p w:rsidR="00B66312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lastRenderedPageBreak/>
        <w:t>осуществление подготовки сведений о доходах, расходах, об</w:t>
      </w:r>
      <w:r w:rsidR="006B6B8D" w:rsidRPr="006B6B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B6B8D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подлежащих размещению на официальном сайте Музея-заповедника;</w:t>
      </w:r>
    </w:p>
    <w:p w:rsidR="005D3D44" w:rsidRPr="006B6B8D" w:rsidRDefault="00B66312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своей компетенции рассмотрение коллективных и индивидуальных обращений граждан и организаций; </w:t>
      </w:r>
    </w:p>
    <w:p w:rsidR="00B66312" w:rsidRPr="006B6B8D" w:rsidRDefault="005D3D44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подготовка</w:t>
      </w:r>
      <w:r w:rsidR="00B66312" w:rsidRPr="006B6B8D">
        <w:rPr>
          <w:rFonts w:ascii="Times New Roman" w:hAnsi="Times New Roman" w:cs="Times New Roman"/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</w:t>
      </w:r>
      <w:r w:rsidRPr="006B6B8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C070B3" w:rsidRPr="006B6B8D" w:rsidRDefault="00C070B3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проведение консультаций в пределах своей компетенции </w:t>
      </w:r>
      <w:r w:rsidR="00CB458F" w:rsidRPr="006B6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B6B8D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CB458F" w:rsidRPr="006B6B8D">
        <w:rPr>
          <w:rFonts w:ascii="Times New Roman" w:hAnsi="Times New Roman" w:cs="Times New Roman"/>
          <w:sz w:val="28"/>
          <w:szCs w:val="28"/>
        </w:rPr>
        <w:t>, а также по вопросам, связанным с применением на практике требований к служебному поведению и общих принципах служебного поведения работников</w:t>
      </w:r>
      <w:r w:rsidRPr="006B6B8D">
        <w:rPr>
          <w:rFonts w:ascii="Times New Roman" w:hAnsi="Times New Roman" w:cs="Times New Roman"/>
          <w:sz w:val="28"/>
          <w:szCs w:val="28"/>
        </w:rPr>
        <w:t>;</w:t>
      </w:r>
    </w:p>
    <w:p w:rsidR="00C070B3" w:rsidRPr="006B6B8D" w:rsidRDefault="00C070B3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контроль и проверка исполнения решений директора Музея-заповедника и Комиссии по противодействию коррупции и урегулированию конфликта интересов по воп</w:t>
      </w:r>
      <w:r w:rsidR="00BE160D" w:rsidRPr="006B6B8D">
        <w:rPr>
          <w:rFonts w:ascii="Times New Roman" w:hAnsi="Times New Roman" w:cs="Times New Roman"/>
          <w:sz w:val="28"/>
          <w:szCs w:val="28"/>
        </w:rPr>
        <w:t>росам противодействия коррупции;</w:t>
      </w:r>
    </w:p>
    <w:p w:rsidR="00C070B3" w:rsidRPr="006B6B8D" w:rsidRDefault="00C070B3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взаимодействие с Министерством культуры Российской Федерации, а также с правоохранительными органами по вопросам противодействия коррупции</w:t>
      </w:r>
      <w:r w:rsidR="005D3D44" w:rsidRPr="006B6B8D">
        <w:rPr>
          <w:rFonts w:ascii="Times New Roman" w:hAnsi="Times New Roman" w:cs="Times New Roman"/>
          <w:sz w:val="28"/>
          <w:szCs w:val="28"/>
        </w:rPr>
        <w:t>;</w:t>
      </w:r>
    </w:p>
    <w:p w:rsidR="00B95B68" w:rsidRPr="006B6B8D" w:rsidRDefault="00B95B68" w:rsidP="006B6B8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разработк</w:t>
      </w:r>
      <w:r w:rsidR="005D3D44" w:rsidRPr="006B6B8D">
        <w:rPr>
          <w:rFonts w:ascii="Times New Roman" w:hAnsi="Times New Roman" w:cs="Times New Roman"/>
          <w:sz w:val="28"/>
          <w:szCs w:val="28"/>
        </w:rPr>
        <w:t>а</w:t>
      </w:r>
      <w:r w:rsidRPr="006B6B8D">
        <w:rPr>
          <w:rFonts w:ascii="Times New Roman" w:hAnsi="Times New Roman" w:cs="Times New Roman"/>
          <w:sz w:val="28"/>
          <w:szCs w:val="28"/>
        </w:rPr>
        <w:t xml:space="preserve"> </w:t>
      </w:r>
      <w:r w:rsidR="005D3D44" w:rsidRPr="006B6B8D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B6B8D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</w:t>
      </w:r>
      <w:r w:rsidR="005D3D44" w:rsidRPr="006B6B8D">
        <w:rPr>
          <w:rFonts w:ascii="Times New Roman" w:hAnsi="Times New Roman" w:cs="Times New Roman"/>
          <w:sz w:val="28"/>
          <w:szCs w:val="28"/>
        </w:rPr>
        <w:t>п</w:t>
      </w:r>
      <w:r w:rsidRPr="006B6B8D">
        <w:rPr>
          <w:rFonts w:ascii="Times New Roman" w:hAnsi="Times New Roman" w:cs="Times New Roman"/>
          <w:sz w:val="28"/>
          <w:szCs w:val="28"/>
        </w:rPr>
        <w:t xml:space="preserve">о </w:t>
      </w:r>
      <w:r w:rsidR="005D3D44" w:rsidRPr="006B6B8D">
        <w:rPr>
          <w:rFonts w:ascii="Times New Roman" w:hAnsi="Times New Roman" w:cs="Times New Roman"/>
          <w:sz w:val="28"/>
          <w:szCs w:val="28"/>
        </w:rPr>
        <w:t xml:space="preserve">вопросам предупреждения </w:t>
      </w:r>
      <w:r w:rsidRPr="006B6B8D">
        <w:rPr>
          <w:rFonts w:ascii="Times New Roman" w:hAnsi="Times New Roman" w:cs="Times New Roman"/>
          <w:sz w:val="28"/>
          <w:szCs w:val="28"/>
        </w:rPr>
        <w:t>коррупции.</w:t>
      </w:r>
    </w:p>
    <w:p w:rsidR="006B1829" w:rsidRPr="00386EF5" w:rsidRDefault="00C070B3" w:rsidP="00386EF5">
      <w:pPr>
        <w:pStyle w:val="a7"/>
        <w:numPr>
          <w:ilvl w:val="1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EF5">
        <w:rPr>
          <w:rFonts w:ascii="Times New Roman" w:hAnsi="Times New Roman" w:cs="Times New Roman"/>
          <w:sz w:val="28"/>
          <w:szCs w:val="28"/>
        </w:rPr>
        <w:t xml:space="preserve">Лицо, ответственное за профилактику коррупционных и иных </w:t>
      </w:r>
      <w:r w:rsidR="00BD502C" w:rsidRPr="00386EF5">
        <w:rPr>
          <w:rFonts w:ascii="Times New Roman" w:hAnsi="Times New Roman" w:cs="Times New Roman"/>
          <w:sz w:val="28"/>
          <w:szCs w:val="28"/>
        </w:rPr>
        <w:t>п</w:t>
      </w:r>
      <w:r w:rsidRPr="00386EF5">
        <w:rPr>
          <w:rFonts w:ascii="Times New Roman" w:hAnsi="Times New Roman" w:cs="Times New Roman"/>
          <w:sz w:val="28"/>
          <w:szCs w:val="28"/>
        </w:rPr>
        <w:t>равонарушений, обязано обеспечивать сохранность и конфиденциальность сведений, полученных в ходе своей деятельности.</w:t>
      </w:r>
    </w:p>
    <w:p w:rsidR="006B1829" w:rsidRPr="00FC5815" w:rsidRDefault="007954BC" w:rsidP="00FC5815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5815">
        <w:rPr>
          <w:rFonts w:ascii="Times New Roman" w:hAnsi="Times New Roman" w:cs="Times New Roman"/>
          <w:b/>
          <w:sz w:val="28"/>
          <w:szCs w:val="28"/>
        </w:rPr>
        <w:t>Права л</w:t>
      </w:r>
      <w:r w:rsidR="006B1829" w:rsidRPr="00FC5815">
        <w:rPr>
          <w:rFonts w:ascii="Times New Roman" w:hAnsi="Times New Roman" w:cs="Times New Roman"/>
          <w:b/>
          <w:sz w:val="28"/>
          <w:szCs w:val="28"/>
        </w:rPr>
        <w:t xml:space="preserve">ица, ответственного за профилактику </w:t>
      </w:r>
      <w:r w:rsidR="00FC5815">
        <w:rPr>
          <w:rFonts w:ascii="Times New Roman" w:hAnsi="Times New Roman" w:cs="Times New Roman"/>
          <w:b/>
          <w:sz w:val="28"/>
          <w:szCs w:val="28"/>
        </w:rPr>
        <w:br/>
      </w:r>
      <w:r w:rsidR="006B1829" w:rsidRPr="00FC5815">
        <w:rPr>
          <w:rFonts w:ascii="Times New Roman" w:hAnsi="Times New Roman" w:cs="Times New Roman"/>
          <w:b/>
          <w:sz w:val="28"/>
          <w:szCs w:val="28"/>
        </w:rPr>
        <w:t>коррупционных</w:t>
      </w:r>
      <w:r w:rsidR="00FC5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0D" w:rsidRPr="00FC5815">
        <w:rPr>
          <w:rFonts w:ascii="Times New Roman" w:hAnsi="Times New Roman" w:cs="Times New Roman"/>
          <w:b/>
          <w:sz w:val="28"/>
          <w:szCs w:val="28"/>
        </w:rPr>
        <w:t>и иных правонарушений</w:t>
      </w:r>
    </w:p>
    <w:p w:rsidR="006B1829" w:rsidRPr="0077376E" w:rsidRDefault="007954BC" w:rsidP="006B6B8D">
      <w:pPr>
        <w:pStyle w:val="a7"/>
        <w:autoSpaceDE w:val="0"/>
        <w:autoSpaceDN w:val="0"/>
        <w:adjustRightInd w:val="0"/>
        <w:spacing w:before="12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л</w:t>
      </w:r>
      <w:r w:rsidR="006B1829" w:rsidRPr="0077376E">
        <w:rPr>
          <w:rFonts w:ascii="Times New Roman" w:hAnsi="Times New Roman" w:cs="Times New Roman"/>
          <w:sz w:val="28"/>
          <w:szCs w:val="28"/>
        </w:rPr>
        <w:t>ицо, ответственное за профилактику коррупционных и иных правонарушений, наделяется следующими правами:</w:t>
      </w:r>
    </w:p>
    <w:p w:rsidR="006B1829" w:rsidRPr="006B6B8D" w:rsidRDefault="000673AD" w:rsidP="006B6B8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з</w:t>
      </w:r>
      <w:r w:rsidR="006B1829" w:rsidRPr="006B6B8D">
        <w:rPr>
          <w:rFonts w:ascii="Times New Roman" w:hAnsi="Times New Roman" w:cs="Times New Roman"/>
          <w:sz w:val="28"/>
          <w:szCs w:val="28"/>
        </w:rPr>
        <w:t xml:space="preserve">апрашивать и получать необходимую информацию и материалы </w:t>
      </w:r>
      <w:r w:rsidR="00C41F50" w:rsidRPr="006B6B8D">
        <w:rPr>
          <w:rFonts w:ascii="Times New Roman" w:hAnsi="Times New Roman" w:cs="Times New Roman"/>
          <w:sz w:val="28"/>
          <w:szCs w:val="28"/>
        </w:rPr>
        <w:br/>
      </w:r>
      <w:r w:rsidR="006B1829" w:rsidRPr="006B6B8D">
        <w:rPr>
          <w:rFonts w:ascii="Times New Roman" w:hAnsi="Times New Roman" w:cs="Times New Roman"/>
          <w:sz w:val="28"/>
          <w:szCs w:val="28"/>
        </w:rPr>
        <w:t>у руководителей структурных подра</w:t>
      </w:r>
      <w:r w:rsidR="007954BC" w:rsidRPr="006B6B8D">
        <w:rPr>
          <w:rFonts w:ascii="Times New Roman" w:hAnsi="Times New Roman" w:cs="Times New Roman"/>
          <w:sz w:val="28"/>
          <w:szCs w:val="28"/>
        </w:rPr>
        <w:t>зделений Муз</w:t>
      </w:r>
      <w:r w:rsidR="00BD502C" w:rsidRPr="006B6B8D">
        <w:rPr>
          <w:rFonts w:ascii="Times New Roman" w:hAnsi="Times New Roman" w:cs="Times New Roman"/>
          <w:sz w:val="28"/>
          <w:szCs w:val="28"/>
        </w:rPr>
        <w:t>ея-</w:t>
      </w:r>
      <w:r w:rsidR="007954BC" w:rsidRPr="006B6B8D">
        <w:rPr>
          <w:rFonts w:ascii="Times New Roman" w:hAnsi="Times New Roman" w:cs="Times New Roman"/>
          <w:sz w:val="28"/>
          <w:szCs w:val="28"/>
        </w:rPr>
        <w:t xml:space="preserve">заповедника </w:t>
      </w:r>
      <w:r w:rsidR="006B1829" w:rsidRPr="006B6B8D">
        <w:rPr>
          <w:rFonts w:ascii="Times New Roman" w:hAnsi="Times New Roman" w:cs="Times New Roman"/>
          <w:sz w:val="28"/>
          <w:szCs w:val="28"/>
        </w:rPr>
        <w:t>в рамках проведения внутренних проверок;</w:t>
      </w:r>
    </w:p>
    <w:p w:rsidR="006B1829" w:rsidRPr="006B6B8D" w:rsidRDefault="000673AD" w:rsidP="006B6B8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>в</w:t>
      </w:r>
      <w:r w:rsidR="006B1829" w:rsidRPr="006B6B8D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7954BC" w:rsidRPr="006B6B8D">
        <w:rPr>
          <w:rFonts w:ascii="Times New Roman" w:hAnsi="Times New Roman" w:cs="Times New Roman"/>
          <w:sz w:val="28"/>
          <w:szCs w:val="28"/>
        </w:rPr>
        <w:t>на рассмотрение директора Музея-заповедника</w:t>
      </w:r>
      <w:r w:rsidR="006644BA" w:rsidRPr="006B6B8D">
        <w:rPr>
          <w:rFonts w:ascii="Times New Roman" w:hAnsi="Times New Roman" w:cs="Times New Roman"/>
          <w:sz w:val="28"/>
          <w:szCs w:val="28"/>
        </w:rPr>
        <w:t xml:space="preserve"> </w:t>
      </w:r>
      <w:r w:rsidR="006B1829" w:rsidRPr="006B6B8D">
        <w:rPr>
          <w:rFonts w:ascii="Times New Roman" w:hAnsi="Times New Roman" w:cs="Times New Roman"/>
          <w:sz w:val="28"/>
          <w:szCs w:val="28"/>
        </w:rPr>
        <w:t xml:space="preserve">предложения по применению мер ответственности к работникам в случае нарушения </w:t>
      </w:r>
      <w:r w:rsidR="009668F7" w:rsidRPr="006B6B8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B1829" w:rsidRPr="006B6B8D">
        <w:rPr>
          <w:rFonts w:ascii="Times New Roman" w:hAnsi="Times New Roman" w:cs="Times New Roman"/>
          <w:sz w:val="28"/>
          <w:szCs w:val="28"/>
        </w:rPr>
        <w:t>норм и правил;</w:t>
      </w:r>
    </w:p>
    <w:p w:rsidR="006B1829" w:rsidRPr="006B6B8D" w:rsidRDefault="00122E41" w:rsidP="006B6B8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8D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0673AD" w:rsidRPr="006B6B8D">
        <w:rPr>
          <w:rFonts w:ascii="Times New Roman" w:hAnsi="Times New Roman" w:cs="Times New Roman"/>
          <w:sz w:val="28"/>
          <w:szCs w:val="28"/>
        </w:rPr>
        <w:t>с</w:t>
      </w:r>
      <w:r w:rsidR="006B1829" w:rsidRPr="006B6B8D">
        <w:rPr>
          <w:rFonts w:ascii="Times New Roman" w:hAnsi="Times New Roman" w:cs="Times New Roman"/>
          <w:sz w:val="28"/>
          <w:szCs w:val="28"/>
        </w:rPr>
        <w:t>озда</w:t>
      </w:r>
      <w:r w:rsidRPr="006B6B8D">
        <w:rPr>
          <w:rFonts w:ascii="Times New Roman" w:hAnsi="Times New Roman" w:cs="Times New Roman"/>
          <w:sz w:val="28"/>
          <w:szCs w:val="28"/>
        </w:rPr>
        <w:t>ние рабочих групп</w:t>
      </w:r>
      <w:r w:rsidR="006B1829" w:rsidRPr="006B6B8D">
        <w:rPr>
          <w:rFonts w:ascii="Times New Roman" w:hAnsi="Times New Roman" w:cs="Times New Roman"/>
          <w:sz w:val="28"/>
          <w:szCs w:val="28"/>
        </w:rPr>
        <w:t xml:space="preserve"> по рассмотрен</w:t>
      </w:r>
      <w:r w:rsidRPr="006B6B8D">
        <w:rPr>
          <w:rFonts w:ascii="Times New Roman" w:hAnsi="Times New Roman" w:cs="Times New Roman"/>
          <w:sz w:val="28"/>
          <w:szCs w:val="28"/>
        </w:rPr>
        <w:t xml:space="preserve">ию отдельных случаев, связанных </w:t>
      </w:r>
      <w:r w:rsidR="006B1829" w:rsidRPr="006B6B8D">
        <w:rPr>
          <w:rFonts w:ascii="Times New Roman" w:hAnsi="Times New Roman" w:cs="Times New Roman"/>
          <w:sz w:val="28"/>
          <w:szCs w:val="28"/>
        </w:rPr>
        <w:t>с нарушением норм и правил</w:t>
      </w:r>
      <w:r w:rsidR="00FC0DDF" w:rsidRPr="006B6B8D">
        <w:rPr>
          <w:rFonts w:ascii="Times New Roman" w:hAnsi="Times New Roman" w:cs="Times New Roman"/>
          <w:sz w:val="28"/>
          <w:szCs w:val="28"/>
        </w:rPr>
        <w:t>,</w:t>
      </w:r>
      <w:r w:rsidR="006B1829" w:rsidRPr="006B6B8D">
        <w:rPr>
          <w:rFonts w:ascii="Times New Roman" w:hAnsi="Times New Roman" w:cs="Times New Roman"/>
          <w:sz w:val="28"/>
          <w:szCs w:val="28"/>
        </w:rPr>
        <w:t xml:space="preserve"> требующих </w:t>
      </w:r>
      <w:r w:rsidRPr="006B6B8D">
        <w:rPr>
          <w:rFonts w:ascii="Times New Roman" w:hAnsi="Times New Roman" w:cs="Times New Roman"/>
          <w:sz w:val="28"/>
          <w:szCs w:val="28"/>
        </w:rPr>
        <w:t>привлечения специалистов со специальной квалификацией</w:t>
      </w:r>
      <w:r w:rsidR="006B1829" w:rsidRPr="006B6B8D">
        <w:rPr>
          <w:rFonts w:ascii="Times New Roman" w:hAnsi="Times New Roman" w:cs="Times New Roman"/>
          <w:sz w:val="28"/>
          <w:szCs w:val="28"/>
        </w:rPr>
        <w:t>.</w:t>
      </w:r>
    </w:p>
    <w:p w:rsidR="006B1829" w:rsidRPr="00FC5815" w:rsidRDefault="00A6647B" w:rsidP="00FC5815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815">
        <w:rPr>
          <w:rFonts w:ascii="Times New Roman" w:hAnsi="Times New Roman" w:cs="Times New Roman"/>
          <w:b/>
          <w:sz w:val="28"/>
          <w:szCs w:val="28"/>
        </w:rPr>
        <w:t>Ответственность л</w:t>
      </w:r>
      <w:r w:rsidR="006B1829" w:rsidRPr="00FC5815">
        <w:rPr>
          <w:rFonts w:ascii="Times New Roman" w:hAnsi="Times New Roman" w:cs="Times New Roman"/>
          <w:b/>
          <w:sz w:val="28"/>
          <w:szCs w:val="28"/>
        </w:rPr>
        <w:t>ица, ответственного за профилактику</w:t>
      </w:r>
      <w:r w:rsidR="00FC5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815" w:rsidRPr="00FC5815">
        <w:rPr>
          <w:rFonts w:ascii="Times New Roman" w:hAnsi="Times New Roman" w:cs="Times New Roman"/>
          <w:b/>
          <w:sz w:val="28"/>
          <w:szCs w:val="28"/>
        </w:rPr>
        <w:br/>
      </w:r>
      <w:r w:rsidR="006B1829" w:rsidRPr="00FC5815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101E23" w:rsidRDefault="006B1829" w:rsidP="006B6B8D">
      <w:pPr>
        <w:pStyle w:val="a7"/>
        <w:autoSpaceDE w:val="0"/>
        <w:autoSpaceDN w:val="0"/>
        <w:adjustRightInd w:val="0"/>
        <w:spacing w:before="120"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76E">
        <w:rPr>
          <w:rFonts w:ascii="Times New Roman" w:hAnsi="Times New Roman" w:cs="Times New Roman"/>
          <w:sz w:val="28"/>
          <w:szCs w:val="28"/>
        </w:rPr>
        <w:t xml:space="preserve">За ненадлежащее исполнение (неисполнение) </w:t>
      </w:r>
      <w:r w:rsidR="00D1106C">
        <w:rPr>
          <w:rFonts w:ascii="Times New Roman" w:hAnsi="Times New Roman" w:cs="Times New Roman"/>
          <w:sz w:val="28"/>
          <w:szCs w:val="28"/>
        </w:rPr>
        <w:t>обязанностей, возложенных приказом директора Музе-заповедника или должностной инструкцией</w:t>
      </w:r>
      <w:r w:rsidR="00A6647B">
        <w:rPr>
          <w:rFonts w:ascii="Times New Roman" w:hAnsi="Times New Roman" w:cs="Times New Roman"/>
          <w:sz w:val="28"/>
          <w:szCs w:val="28"/>
        </w:rPr>
        <w:t xml:space="preserve"> л</w:t>
      </w:r>
      <w:r w:rsidRPr="0077376E">
        <w:rPr>
          <w:rFonts w:ascii="Times New Roman" w:hAnsi="Times New Roman" w:cs="Times New Roman"/>
          <w:sz w:val="28"/>
          <w:szCs w:val="28"/>
        </w:rPr>
        <w:t>ицо, ответственное за профилактику корруп</w:t>
      </w:r>
      <w:r w:rsidR="009E7751">
        <w:rPr>
          <w:rFonts w:ascii="Times New Roman" w:hAnsi="Times New Roman" w:cs="Times New Roman"/>
          <w:sz w:val="28"/>
          <w:szCs w:val="28"/>
        </w:rPr>
        <w:t>ционных и иных правонарушений</w:t>
      </w:r>
      <w:r w:rsidR="00E8000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7376E">
        <w:rPr>
          <w:rFonts w:ascii="Times New Roman" w:hAnsi="Times New Roman" w:cs="Times New Roman"/>
          <w:sz w:val="28"/>
          <w:szCs w:val="28"/>
        </w:rPr>
        <w:t xml:space="preserve"> несет ответственность, предусмотренную действующим законодательством Российской Федерации.</w:t>
      </w:r>
    </w:p>
    <w:sectPr w:rsidR="00101E23" w:rsidSect="006B6B8D">
      <w:pgSz w:w="11905" w:h="16838"/>
      <w:pgMar w:top="851" w:right="851" w:bottom="851" w:left="1474" w:header="0" w:footer="4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7B" w:rsidRDefault="00FC197B" w:rsidP="0046188C">
      <w:pPr>
        <w:spacing w:after="0" w:line="240" w:lineRule="auto"/>
      </w:pPr>
      <w:r>
        <w:separator/>
      </w:r>
    </w:p>
  </w:endnote>
  <w:endnote w:type="continuationSeparator" w:id="0">
    <w:p w:rsidR="00FC197B" w:rsidRDefault="00FC197B" w:rsidP="004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7B" w:rsidRDefault="00FC197B" w:rsidP="0046188C">
      <w:pPr>
        <w:spacing w:after="0" w:line="240" w:lineRule="auto"/>
      </w:pPr>
      <w:r>
        <w:separator/>
      </w:r>
    </w:p>
  </w:footnote>
  <w:footnote w:type="continuationSeparator" w:id="0">
    <w:p w:rsidR="00FC197B" w:rsidRDefault="00FC197B" w:rsidP="0046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9147A3"/>
    <w:multiLevelType w:val="multilevel"/>
    <w:tmpl w:val="E6DC28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91BBE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3449A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4031080"/>
    <w:multiLevelType w:val="multilevel"/>
    <w:tmpl w:val="7CF44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8EC6C74"/>
    <w:multiLevelType w:val="hybridMultilevel"/>
    <w:tmpl w:val="9A22777C"/>
    <w:lvl w:ilvl="0" w:tplc="78AE33E0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E3767D2"/>
    <w:multiLevelType w:val="multilevel"/>
    <w:tmpl w:val="6BA4E4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95D6570"/>
    <w:multiLevelType w:val="hybridMultilevel"/>
    <w:tmpl w:val="9A22777C"/>
    <w:lvl w:ilvl="0" w:tplc="78AE33E0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E2C2FFF"/>
    <w:multiLevelType w:val="hybridMultilevel"/>
    <w:tmpl w:val="9A22777C"/>
    <w:lvl w:ilvl="0" w:tplc="78AE33E0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9A"/>
    <w:rsid w:val="00001F71"/>
    <w:rsid w:val="00063D45"/>
    <w:rsid w:val="000673AD"/>
    <w:rsid w:val="000B6B80"/>
    <w:rsid w:val="000C2C9A"/>
    <w:rsid w:val="00122E41"/>
    <w:rsid w:val="001F4C07"/>
    <w:rsid w:val="00254F56"/>
    <w:rsid w:val="002562B5"/>
    <w:rsid w:val="002B48A5"/>
    <w:rsid w:val="00341A61"/>
    <w:rsid w:val="00386EF5"/>
    <w:rsid w:val="003C73BD"/>
    <w:rsid w:val="00440C81"/>
    <w:rsid w:val="0046188C"/>
    <w:rsid w:val="00515499"/>
    <w:rsid w:val="00524F30"/>
    <w:rsid w:val="005B0CD9"/>
    <w:rsid w:val="005C103D"/>
    <w:rsid w:val="005C73A9"/>
    <w:rsid w:val="005D3D44"/>
    <w:rsid w:val="005E25FC"/>
    <w:rsid w:val="0060438B"/>
    <w:rsid w:val="00612C0E"/>
    <w:rsid w:val="00657A3A"/>
    <w:rsid w:val="006644BA"/>
    <w:rsid w:val="00670807"/>
    <w:rsid w:val="006B1829"/>
    <w:rsid w:val="006B6B8D"/>
    <w:rsid w:val="006D009A"/>
    <w:rsid w:val="0077376E"/>
    <w:rsid w:val="0078519B"/>
    <w:rsid w:val="007954BC"/>
    <w:rsid w:val="00816CE2"/>
    <w:rsid w:val="0083086A"/>
    <w:rsid w:val="00835280"/>
    <w:rsid w:val="00886905"/>
    <w:rsid w:val="008F1D12"/>
    <w:rsid w:val="00960CB8"/>
    <w:rsid w:val="009668F7"/>
    <w:rsid w:val="00981877"/>
    <w:rsid w:val="00985023"/>
    <w:rsid w:val="009853BD"/>
    <w:rsid w:val="009D2644"/>
    <w:rsid w:val="009E7751"/>
    <w:rsid w:val="00A039F1"/>
    <w:rsid w:val="00A6647B"/>
    <w:rsid w:val="00B03748"/>
    <w:rsid w:val="00B21EEC"/>
    <w:rsid w:val="00B24307"/>
    <w:rsid w:val="00B3347F"/>
    <w:rsid w:val="00B33A72"/>
    <w:rsid w:val="00B57B4B"/>
    <w:rsid w:val="00B625A6"/>
    <w:rsid w:val="00B66312"/>
    <w:rsid w:val="00B95B68"/>
    <w:rsid w:val="00BD502C"/>
    <w:rsid w:val="00BE160D"/>
    <w:rsid w:val="00BE780A"/>
    <w:rsid w:val="00C070B3"/>
    <w:rsid w:val="00C41F50"/>
    <w:rsid w:val="00CB458F"/>
    <w:rsid w:val="00D05C70"/>
    <w:rsid w:val="00D1106C"/>
    <w:rsid w:val="00D15BD7"/>
    <w:rsid w:val="00D956F3"/>
    <w:rsid w:val="00DF24FF"/>
    <w:rsid w:val="00E24F67"/>
    <w:rsid w:val="00E30BAD"/>
    <w:rsid w:val="00E34D1E"/>
    <w:rsid w:val="00E34FE9"/>
    <w:rsid w:val="00E57889"/>
    <w:rsid w:val="00E64956"/>
    <w:rsid w:val="00E80003"/>
    <w:rsid w:val="00E9286C"/>
    <w:rsid w:val="00F57128"/>
    <w:rsid w:val="00F61A68"/>
    <w:rsid w:val="00F8219F"/>
    <w:rsid w:val="00FC0DDF"/>
    <w:rsid w:val="00FC197B"/>
    <w:rsid w:val="00FC4409"/>
    <w:rsid w:val="00FC5815"/>
    <w:rsid w:val="00FD3D85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88C"/>
  </w:style>
  <w:style w:type="paragraph" w:styleId="a5">
    <w:name w:val="footer"/>
    <w:basedOn w:val="a"/>
    <w:link w:val="a6"/>
    <w:uiPriority w:val="99"/>
    <w:unhideWhenUsed/>
    <w:rsid w:val="0046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88C"/>
  </w:style>
  <w:style w:type="character" w:customStyle="1" w:styleId="5">
    <w:name w:val="Основной текст (5)_"/>
    <w:link w:val="51"/>
    <w:uiPriority w:val="99"/>
    <w:locked/>
    <w:rsid w:val="00A039F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0">
    <w:name w:val="Основной текст (5)"/>
    <w:uiPriority w:val="99"/>
    <w:rsid w:val="00A039F1"/>
    <w:rPr>
      <w:rFonts w:ascii="Times New Roman" w:hAnsi="Times New Roman" w:cs="Times New Roman"/>
      <w:spacing w:val="0"/>
      <w:sz w:val="26"/>
      <w:szCs w:val="26"/>
    </w:rPr>
  </w:style>
  <w:style w:type="character" w:customStyle="1" w:styleId="57">
    <w:name w:val="Основной текст (5)7"/>
    <w:uiPriority w:val="99"/>
    <w:rsid w:val="00A039F1"/>
    <w:rPr>
      <w:rFonts w:ascii="Times New Roman" w:hAnsi="Times New Roman" w:cs="Times New Roman"/>
      <w:noProof/>
      <w:spacing w:val="0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A039F1"/>
    <w:pPr>
      <w:shd w:val="clear" w:color="auto" w:fill="FFFFFF"/>
      <w:spacing w:after="300" w:line="326" w:lineRule="exact"/>
      <w:ind w:hanging="30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34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960C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D5FE3D520CB4982AA782E88C6AA1E755E2AD11F254BFDC6C1A4EDEB5C8A549A1CFFE2C87CC0F17749EEE0012FAC4E3C99B10761BC3F13V3j6K" TargetMode="External"/><Relationship Id="rId12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D5FE3D520CB4982AA782E88C6AA1E755E2AD11F254BFDC6C1A4EDEB5C8A549A1CFFE2C87CC5F07849EEE0012FAC4E3C99B10761BC3F13V3j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2023-12-21T09:44:00Z</dcterms:created>
  <dcterms:modified xsi:type="dcterms:W3CDTF">2024-01-11T08:49:00Z</dcterms:modified>
</cp:coreProperties>
</file>